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86DF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8F403C9" w14:textId="2B1DA918" w:rsidR="0056725A" w:rsidRPr="00D71ADB" w:rsidRDefault="00611DF7" w:rsidP="0041015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Pre-Lesson </w:t>
      </w:r>
      <w:r w:rsidR="009325D7" w:rsidRPr="00D71ADB">
        <w:rPr>
          <w:rFonts w:ascii="Arial" w:hAnsi="Arial" w:cs="Arial"/>
          <w:b/>
          <w:sz w:val="44"/>
          <w:szCs w:val="44"/>
        </w:rPr>
        <w:t xml:space="preserve">Activity </w:t>
      </w:r>
      <w:r w:rsidR="00D73CA5">
        <w:rPr>
          <w:rFonts w:ascii="Arial" w:hAnsi="Arial" w:cs="Arial"/>
          <w:b/>
          <w:sz w:val="44"/>
          <w:szCs w:val="44"/>
        </w:rPr>
        <w:t>0</w:t>
      </w:r>
      <w:r w:rsidRPr="001D6BF1">
        <w:rPr>
          <w:rFonts w:ascii="Arial" w:hAnsi="Arial" w:cs="Arial"/>
          <w:b/>
          <w:sz w:val="44"/>
          <w:szCs w:val="44"/>
        </w:rPr>
        <w:t>.2</w:t>
      </w:r>
      <w:r w:rsidR="00852C81" w:rsidRPr="001D6BF1">
        <w:rPr>
          <w:rFonts w:ascii="Arial" w:hAnsi="Arial" w:cs="Arial"/>
          <w:b/>
          <w:sz w:val="44"/>
          <w:szCs w:val="44"/>
        </w:rPr>
        <w:t>PT</w:t>
      </w:r>
      <w:r w:rsidR="009325D7" w:rsidRPr="001D6BF1">
        <w:rPr>
          <w:rFonts w:ascii="Arial" w:hAnsi="Arial" w:cs="Arial"/>
          <w:b/>
          <w:sz w:val="44"/>
          <w:szCs w:val="44"/>
        </w:rPr>
        <w:t>:</w:t>
      </w:r>
      <w:r w:rsidR="009325D7" w:rsidRPr="00410159">
        <w:rPr>
          <w:rFonts w:ascii="Arial" w:hAnsi="Arial" w:cs="Arial"/>
          <w:b/>
          <w:sz w:val="44"/>
          <w:szCs w:val="44"/>
        </w:rPr>
        <w:t xml:space="preserve"> </w:t>
      </w:r>
      <w:r w:rsidRPr="00410159">
        <w:rPr>
          <w:rFonts w:ascii="Arial" w:hAnsi="Arial" w:cs="Arial"/>
          <w:b/>
          <w:sz w:val="44"/>
          <w:szCs w:val="44"/>
        </w:rPr>
        <w:t>Plant Growth Investigation Setup Worksheet</w:t>
      </w:r>
    </w:p>
    <w:p w14:paraId="344209A4" w14:textId="08023A70" w:rsidR="0056725A" w:rsidRDefault="00852C81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group</w:t>
      </w:r>
      <w:r w:rsidR="00611DF7">
        <w:rPr>
          <w:rFonts w:ascii="Arial" w:hAnsi="Arial" w:cs="Arial"/>
          <w:sz w:val="22"/>
          <w:szCs w:val="22"/>
        </w:rPr>
        <w:t>):</w:t>
      </w:r>
    </w:p>
    <w:p w14:paraId="011D71D2" w14:textId="2071D243" w:rsidR="00852C81" w:rsidRDefault="00852C81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Small </w:t>
      </w:r>
      <w:bookmarkStart w:id="0" w:name="_GoBack"/>
      <w:bookmarkEnd w:id="0"/>
      <w:r w:rsidR="009126ED">
        <w:rPr>
          <w:rFonts w:ascii="Arial" w:hAnsi="Arial" w:cs="Arial"/>
          <w:sz w:val="22"/>
          <w:szCs w:val="22"/>
        </w:rPr>
        <w:t xml:space="preserve">(e.g. 7X10 cm) </w:t>
      </w:r>
      <w:r>
        <w:rPr>
          <w:rFonts w:ascii="Arial" w:hAnsi="Arial" w:cs="Arial"/>
          <w:sz w:val="22"/>
          <w:szCs w:val="22"/>
        </w:rPr>
        <w:t>aluminum container</w:t>
      </w:r>
    </w:p>
    <w:p w14:paraId="03B817B0" w14:textId="4653006F" w:rsidR="00611DF7" w:rsidRDefault="00D311CB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 r</w:t>
      </w:r>
      <w:r w:rsidR="00852C81">
        <w:rPr>
          <w:rFonts w:ascii="Arial" w:hAnsi="Arial" w:cs="Arial"/>
          <w:sz w:val="22"/>
          <w:szCs w:val="22"/>
        </w:rPr>
        <w:t>adish seeds</w:t>
      </w:r>
    </w:p>
    <w:p w14:paraId="48716A11" w14:textId="06C4527C" w:rsidR="00611DF7" w:rsidRDefault="009126ED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cm</w:t>
      </w:r>
      <w:r w:rsidR="00D311CB">
        <w:rPr>
          <w:rFonts w:ascii="Arial" w:hAnsi="Arial" w:cs="Arial"/>
          <w:sz w:val="22"/>
          <w:szCs w:val="22"/>
        </w:rPr>
        <w:t xml:space="preserve"> of cotton yarn</w:t>
      </w:r>
    </w:p>
    <w:p w14:paraId="5F2EA1D4" w14:textId="349D25EE" w:rsidR="00852C81" w:rsidRDefault="00852C81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Brown pape</w:t>
      </w:r>
      <w:r w:rsidR="00D73B4F">
        <w:rPr>
          <w:rFonts w:ascii="Arial" w:hAnsi="Arial" w:cs="Arial"/>
          <w:sz w:val="22"/>
          <w:szCs w:val="22"/>
        </w:rPr>
        <w:t>r towel</w:t>
      </w:r>
      <w:r w:rsidR="009126ED">
        <w:rPr>
          <w:rFonts w:ascii="Arial" w:hAnsi="Arial" w:cs="Arial"/>
          <w:sz w:val="22"/>
          <w:szCs w:val="22"/>
        </w:rPr>
        <w:t xml:space="preserve"> (roll or 2-3 sheets ea.)</w:t>
      </w:r>
    </w:p>
    <w:p w14:paraId="1507A93E" w14:textId="76B7D1FB" w:rsidR="00D73B4F" w:rsidRDefault="00D73B4F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Markers/masking tape to label your container</w:t>
      </w:r>
    </w:p>
    <w:p w14:paraId="41FEF1AE" w14:textId="36C1FE4B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balance to measure mass</w:t>
      </w:r>
      <w:r w:rsidR="009126ED">
        <w:rPr>
          <w:rFonts w:ascii="Arial" w:hAnsi="Arial" w:cs="Arial"/>
          <w:sz w:val="22"/>
          <w:szCs w:val="22"/>
        </w:rPr>
        <w:t>es</w:t>
      </w:r>
    </w:p>
    <w:p w14:paraId="2976C9B0" w14:textId="4D2434A9" w:rsidR="00D73B4F" w:rsidRDefault="00D73B4F" w:rsidP="00D73B4F">
      <w:pPr>
        <w:rPr>
          <w:rFonts w:ascii="Arial" w:hAnsi="Arial" w:cs="Arial"/>
          <w:sz w:val="22"/>
          <w:szCs w:val="22"/>
        </w:rPr>
      </w:pPr>
      <w:r w:rsidRPr="00D73B4F">
        <w:rPr>
          <w:rFonts w:ascii="Arial" w:hAnsi="Arial" w:cs="Arial"/>
          <w:sz w:val="22"/>
          <w:szCs w:val="22"/>
        </w:rPr>
        <w:t xml:space="preserve">The class will need: </w:t>
      </w:r>
    </w:p>
    <w:p w14:paraId="57BA23DE" w14:textId="1500DC65" w:rsidR="00D73B4F" w:rsidRDefault="009126ED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Large t</w:t>
      </w:r>
      <w:r w:rsidR="00D73B4F">
        <w:rPr>
          <w:rFonts w:ascii="Arial" w:hAnsi="Arial" w:cs="Arial"/>
          <w:sz w:val="22"/>
          <w:szCs w:val="22"/>
        </w:rPr>
        <w:t>rays with at least 5 cm sides to put the containers in and hold water.</w:t>
      </w:r>
    </w:p>
    <w:p w14:paraId="4F04DC91" w14:textId="07EC6756" w:rsidR="00D73B4F" w:rsidRDefault="00D73B4F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Grow lights</w:t>
      </w:r>
      <w:r w:rsidR="009126ED">
        <w:rPr>
          <w:rFonts w:ascii="Arial" w:hAnsi="Arial" w:cs="Arial"/>
          <w:sz w:val="22"/>
          <w:szCs w:val="22"/>
        </w:rPr>
        <w:t xml:space="preserve"> (recommended)</w:t>
      </w:r>
    </w:p>
    <w:p w14:paraId="02B2CC29" w14:textId="204EE41D" w:rsidR="00481E63" w:rsidRDefault="00481E63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L of water (for starting seeds)</w:t>
      </w:r>
    </w:p>
    <w:p w14:paraId="58E8ADF8" w14:textId="3B67D0D3" w:rsidR="00D73B4F" w:rsidRPr="009126ED" w:rsidRDefault="00481E63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</w:t>
      </w:r>
      <w:r w:rsidR="00D73B4F">
        <w:rPr>
          <w:rFonts w:ascii="Arial" w:hAnsi="Arial" w:cs="Arial"/>
          <w:sz w:val="22"/>
          <w:szCs w:val="22"/>
        </w:rPr>
        <w:t xml:space="preserve">L of water with dilute nutrients. </w:t>
      </w:r>
      <w:r>
        <w:rPr>
          <w:rFonts w:ascii="Arial" w:hAnsi="Arial" w:cs="Arial"/>
          <w:sz w:val="22"/>
          <w:szCs w:val="22"/>
        </w:rPr>
        <w:t>(</w:t>
      </w:r>
      <w:r w:rsidR="00D73B4F">
        <w:rPr>
          <w:rFonts w:ascii="Arial" w:hAnsi="Arial" w:cs="Arial"/>
          <w:sz w:val="22"/>
          <w:szCs w:val="22"/>
        </w:rPr>
        <w:t>E.g. Ionic Grow, Miracle Grow, etc.)</w:t>
      </w:r>
      <w:r>
        <w:rPr>
          <w:rFonts w:ascii="Arial" w:hAnsi="Arial" w:cs="Arial"/>
          <w:sz w:val="22"/>
          <w:szCs w:val="22"/>
        </w:rPr>
        <w:t xml:space="preserve"> for use once seeds have sprouted.</w:t>
      </w:r>
      <w:r w:rsidR="006139BF">
        <w:rPr>
          <w:rFonts w:ascii="Arial" w:hAnsi="Arial" w:cs="Arial"/>
          <w:sz w:val="22"/>
          <w:szCs w:val="22"/>
        </w:rPr>
        <w:t xml:space="preserve"> </w:t>
      </w:r>
    </w:p>
    <w:p w14:paraId="6C8A8271" w14:textId="3D8AD9B5" w:rsidR="0056725A" w:rsidRPr="000A669F" w:rsidRDefault="00611DF7" w:rsidP="00611DF7">
      <w:pPr>
        <w:spacing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Follow the procedures below to set up your investigation. </w:t>
      </w:r>
    </w:p>
    <w:p w14:paraId="03D112C8" w14:textId="38948A05" w:rsidR="00D73B4F" w:rsidRPr="009126ED" w:rsidRDefault="00D311CB" w:rsidP="009126ED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Planting the seeds</w:t>
      </w:r>
      <w:r w:rsidR="00852C81">
        <w:rPr>
          <w:rFonts w:ascii="Arial" w:hAnsi="Arial" w:cs="Arial"/>
          <w:b/>
        </w:rPr>
        <w:t xml:space="preserve">: </w:t>
      </w:r>
      <w:r w:rsidR="00611DF7" w:rsidRPr="00852C81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229536D0" w14:textId="3DE31561" w:rsidR="00C336B0" w:rsidRDefault="00C336B0" w:rsidP="00D73B4F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Count your radish seeds</w:t>
      </w:r>
      <w:r w:rsidR="00046901">
        <w:rPr>
          <w:rFonts w:ascii="Arial" w:hAnsi="Arial" w:cs="Arial"/>
          <w:sz w:val="22"/>
          <w:szCs w:val="22"/>
        </w:rPr>
        <w:t>. Record how many seeds</w:t>
      </w:r>
      <w:r>
        <w:rPr>
          <w:rFonts w:ascii="Arial" w:hAnsi="Arial" w:cs="Arial"/>
          <w:sz w:val="22"/>
          <w:szCs w:val="22"/>
        </w:rPr>
        <w:t xml:space="preserve"> you </w:t>
      </w:r>
      <w:r w:rsidR="00046901">
        <w:rPr>
          <w:rFonts w:ascii="Arial" w:hAnsi="Arial" w:cs="Arial"/>
          <w:sz w:val="22"/>
          <w:szCs w:val="22"/>
        </w:rPr>
        <w:t>will plant</w:t>
      </w:r>
      <w:r w:rsidR="009126ED">
        <w:rPr>
          <w:rFonts w:ascii="Arial" w:hAnsi="Arial" w:cs="Arial"/>
          <w:sz w:val="22"/>
          <w:szCs w:val="22"/>
        </w:rPr>
        <w:t xml:space="preserve"> in the table below.</w:t>
      </w:r>
    </w:p>
    <w:p w14:paraId="5A2B4DFC" w14:textId="62471F42" w:rsidR="00611DF7" w:rsidRPr="00D73B4F" w:rsidRDefault="00611DF7" w:rsidP="00D73B4F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Measure the mass of your </w:t>
      </w:r>
      <w:r w:rsidR="00852C81">
        <w:rPr>
          <w:rFonts w:ascii="Arial" w:hAnsi="Arial" w:cs="Arial"/>
          <w:sz w:val="22"/>
          <w:szCs w:val="22"/>
        </w:rPr>
        <w:t>radish seeds</w:t>
      </w:r>
      <w:r w:rsidR="009126ED">
        <w:rPr>
          <w:rFonts w:ascii="Arial" w:hAnsi="Arial" w:cs="Arial"/>
          <w:sz w:val="22"/>
          <w:szCs w:val="22"/>
        </w:rPr>
        <w:t xml:space="preserve"> and record in the table. </w:t>
      </w:r>
    </w:p>
    <w:p w14:paraId="0F483C59" w14:textId="04FF7FC0" w:rsidR="00D73B4F" w:rsidRDefault="00D73B4F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Label your aluminum container with your names and class period.</w:t>
      </w:r>
    </w:p>
    <w:p w14:paraId="37F8ED86" w14:textId="4EE44146" w:rsidR="00852C81" w:rsidRDefault="00852C81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Poke a hole (with a pencil or carefully with scissors) through the bottom of your aluminum container. </w:t>
      </w:r>
    </w:p>
    <w:p w14:paraId="63BD0CE9" w14:textId="4570E3F1" w:rsidR="00852C81" w:rsidRDefault="00852C81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Run the yarn through the hole so that half the yarn falls outside the container and half is inside. </w:t>
      </w:r>
    </w:p>
    <w:p w14:paraId="7E1EAA57" w14:textId="3AB0955D" w:rsidR="00F45BDA" w:rsidRDefault="00852C81" w:rsidP="00F45BDA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Crunch up 2-3 chunks of brown paper towel and place in the bottom of the container. </w:t>
      </w:r>
    </w:p>
    <w:p w14:paraId="235ED3C6" w14:textId="083113C7" w:rsidR="00852C81" w:rsidRPr="009126ED" w:rsidRDefault="00852C81" w:rsidP="009126ED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26ED">
        <w:rPr>
          <w:rFonts w:ascii="Arial" w:hAnsi="Arial" w:cs="Arial"/>
          <w:sz w:val="22"/>
          <w:szCs w:val="22"/>
        </w:rPr>
        <w:t xml:space="preserve">Cut out a piece of brown paper towel </w:t>
      </w:r>
      <w:r w:rsidR="00FC3C33" w:rsidRPr="009126ED">
        <w:rPr>
          <w:rFonts w:ascii="Arial" w:hAnsi="Arial" w:cs="Arial"/>
          <w:sz w:val="22"/>
          <w:szCs w:val="22"/>
        </w:rPr>
        <w:t xml:space="preserve">big enough </w:t>
      </w:r>
      <w:r w:rsidRPr="009126ED">
        <w:rPr>
          <w:rFonts w:ascii="Arial" w:hAnsi="Arial" w:cs="Arial"/>
          <w:sz w:val="22"/>
          <w:szCs w:val="22"/>
        </w:rPr>
        <w:t xml:space="preserve">to cover the bottom </w:t>
      </w:r>
      <w:r w:rsidR="00FC3C33" w:rsidRPr="009126ED">
        <w:rPr>
          <w:rFonts w:ascii="Arial" w:hAnsi="Arial" w:cs="Arial"/>
          <w:sz w:val="22"/>
          <w:szCs w:val="22"/>
        </w:rPr>
        <w:t xml:space="preserve">of the container </w:t>
      </w:r>
      <w:r w:rsidRPr="009126ED">
        <w:rPr>
          <w:rFonts w:ascii="Arial" w:hAnsi="Arial" w:cs="Arial"/>
          <w:sz w:val="22"/>
          <w:szCs w:val="22"/>
        </w:rPr>
        <w:t>and a bit up the sides. You’ll pla</w:t>
      </w:r>
      <w:r w:rsidR="00D311CB" w:rsidRPr="009126ED">
        <w:rPr>
          <w:rFonts w:ascii="Arial" w:hAnsi="Arial" w:cs="Arial"/>
          <w:sz w:val="22"/>
          <w:szCs w:val="22"/>
        </w:rPr>
        <w:t>ce your seeds on this piece of</w:t>
      </w:r>
      <w:r w:rsidRPr="009126ED">
        <w:rPr>
          <w:rFonts w:ascii="Arial" w:hAnsi="Arial" w:cs="Arial"/>
          <w:sz w:val="22"/>
          <w:szCs w:val="22"/>
        </w:rPr>
        <w:t xml:space="preserve"> paper towel, </w:t>
      </w:r>
      <w:r w:rsidR="009126ED">
        <w:rPr>
          <w:rFonts w:ascii="Arial" w:hAnsi="Arial" w:cs="Arial"/>
          <w:sz w:val="22"/>
          <w:szCs w:val="22"/>
        </w:rPr>
        <w:t xml:space="preserve">so let the edges curl up so the seeds don’t fall out. </w:t>
      </w:r>
      <w:r w:rsidR="00D311CB" w:rsidRPr="009126ED">
        <w:rPr>
          <w:rFonts w:ascii="Arial" w:hAnsi="Arial" w:cs="Arial"/>
          <w:b/>
          <w:sz w:val="22"/>
          <w:szCs w:val="22"/>
        </w:rPr>
        <w:t>Optional:</w:t>
      </w:r>
      <w:r w:rsidR="00D311CB" w:rsidRPr="009126ED">
        <w:rPr>
          <w:rFonts w:ascii="Arial" w:hAnsi="Arial" w:cs="Arial"/>
          <w:sz w:val="22"/>
          <w:szCs w:val="22"/>
        </w:rPr>
        <w:t xml:space="preserve"> Mass </w:t>
      </w:r>
      <w:r w:rsidR="00D73B4F" w:rsidRPr="009126ED">
        <w:rPr>
          <w:rFonts w:ascii="Arial" w:hAnsi="Arial" w:cs="Arial"/>
          <w:sz w:val="22"/>
          <w:szCs w:val="22"/>
        </w:rPr>
        <w:t xml:space="preserve">all </w:t>
      </w:r>
      <w:r w:rsidR="00D311CB" w:rsidRPr="009126ED">
        <w:rPr>
          <w:rFonts w:ascii="Arial" w:hAnsi="Arial" w:cs="Arial"/>
          <w:sz w:val="22"/>
          <w:szCs w:val="22"/>
        </w:rPr>
        <w:t>the brown paper towel in your container</w:t>
      </w:r>
      <w:r w:rsidR="009126ED" w:rsidRPr="009126ED">
        <w:rPr>
          <w:rFonts w:ascii="Arial" w:hAnsi="Arial" w:cs="Arial"/>
          <w:sz w:val="22"/>
          <w:szCs w:val="22"/>
        </w:rPr>
        <w:t xml:space="preserve"> and record in the table.</w:t>
      </w:r>
    </w:p>
    <w:p w14:paraId="37883B6C" w14:textId="6B7E41C1" w:rsidR="00611DF7" w:rsidRDefault="00D73B4F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Carefully place all of your radish seeds on top of the </w:t>
      </w:r>
      <w:r w:rsidR="00C336B0">
        <w:rPr>
          <w:rFonts w:ascii="Arial" w:hAnsi="Arial" w:cs="Arial"/>
          <w:sz w:val="22"/>
          <w:szCs w:val="22"/>
        </w:rPr>
        <w:t>paper towel. Spread them out a bit to give them room to grow.</w:t>
      </w:r>
    </w:p>
    <w:p w14:paraId="286F96A7" w14:textId="49048D97" w:rsidR="00611DF7" w:rsidRDefault="00C336B0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Carefully transfer your planted container to the class tray.</w:t>
      </w:r>
    </w:p>
    <w:p w14:paraId="65AD6B91" w14:textId="392FAF8C" w:rsidR="00C336B0" w:rsidRDefault="00C336B0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a class, gently pour </w:t>
      </w:r>
      <w:r w:rsidR="00BC6C1C">
        <w:rPr>
          <w:rFonts w:ascii="Arial" w:hAnsi="Arial" w:cs="Arial"/>
          <w:sz w:val="22"/>
          <w:szCs w:val="22"/>
        </w:rPr>
        <w:t xml:space="preserve">some </w:t>
      </w:r>
      <w:r w:rsidR="00481E63">
        <w:rPr>
          <w:rFonts w:ascii="Arial" w:hAnsi="Arial" w:cs="Arial"/>
          <w:sz w:val="22"/>
          <w:szCs w:val="22"/>
        </w:rPr>
        <w:t xml:space="preserve">of the plain </w:t>
      </w:r>
      <w:r>
        <w:rPr>
          <w:rFonts w:ascii="Arial" w:hAnsi="Arial" w:cs="Arial"/>
          <w:sz w:val="22"/>
          <w:szCs w:val="22"/>
        </w:rPr>
        <w:t xml:space="preserve">water </w:t>
      </w:r>
      <w:r w:rsidR="00BC6C1C">
        <w:rPr>
          <w:rFonts w:ascii="Arial" w:hAnsi="Arial" w:cs="Arial"/>
          <w:sz w:val="22"/>
          <w:szCs w:val="22"/>
        </w:rPr>
        <w:t xml:space="preserve">in to the </w:t>
      </w:r>
      <w:r w:rsidR="009126ED">
        <w:rPr>
          <w:rFonts w:ascii="Arial" w:hAnsi="Arial" w:cs="Arial"/>
          <w:sz w:val="22"/>
          <w:szCs w:val="22"/>
        </w:rPr>
        <w:t>class tray</w:t>
      </w:r>
      <w:r>
        <w:rPr>
          <w:rFonts w:ascii="Arial" w:hAnsi="Arial" w:cs="Arial"/>
          <w:sz w:val="22"/>
          <w:szCs w:val="22"/>
        </w:rPr>
        <w:t xml:space="preserve"> with just enough to soak the paper but not put the seeds under water. </w:t>
      </w:r>
    </w:p>
    <w:p w14:paraId="5C39A1F4" w14:textId="77777777" w:rsidR="00CD6370" w:rsidRDefault="00C336B0" w:rsidP="00CD637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Place the trays in a sunny, warm windowsill or under grow lights. </w:t>
      </w:r>
    </w:p>
    <w:p w14:paraId="4E56FE84" w14:textId="2A06F438" w:rsidR="00C336B0" w:rsidRPr="00CD6370" w:rsidRDefault="009126ED" w:rsidP="00CD637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 w:rsidRPr="00CD6370">
        <w:rPr>
          <w:rFonts w:ascii="Arial" w:hAnsi="Arial" w:cs="Arial"/>
          <w:sz w:val="22"/>
          <w:szCs w:val="22"/>
        </w:rPr>
        <w:t>Use the rest of the water only as needed throughout the growing period. You can start using the nutrient solution once the cotyledons turn green. Caution: If your plants get too wet, they’ll mold!</w:t>
      </w: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2520"/>
        <w:gridCol w:w="2340"/>
        <w:gridCol w:w="2970"/>
      </w:tblGrid>
      <w:tr w:rsidR="00C336B0" w14:paraId="44E2353A" w14:textId="77777777" w:rsidTr="00C336B0">
        <w:tc>
          <w:tcPr>
            <w:tcW w:w="2520" w:type="dxa"/>
          </w:tcPr>
          <w:p w14:paraId="5BF35B49" w14:textId="004033FD" w:rsidR="00C336B0" w:rsidRPr="00611DF7" w:rsidRDefault="00C336B0" w:rsidP="00C336B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seeds massed and planted</w:t>
            </w:r>
          </w:p>
        </w:tc>
        <w:tc>
          <w:tcPr>
            <w:tcW w:w="2340" w:type="dxa"/>
          </w:tcPr>
          <w:p w14:paraId="2201E6D9" w14:textId="2BCEADA9" w:rsidR="00C336B0" w:rsidRPr="00611DF7" w:rsidRDefault="00C336B0" w:rsidP="00C336B0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Total m</w:t>
            </w: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ass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of the seeds </w:t>
            </w:r>
          </w:p>
        </w:tc>
        <w:tc>
          <w:tcPr>
            <w:tcW w:w="2970" w:type="dxa"/>
          </w:tcPr>
          <w:p w14:paraId="3E01D8D1" w14:textId="077C970D" w:rsidR="00C336B0" w:rsidRPr="00611DF7" w:rsidRDefault="00C336B0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(Optional) Mass of the paper towel</w:t>
            </w:r>
          </w:p>
        </w:tc>
      </w:tr>
      <w:tr w:rsidR="00C336B0" w14:paraId="73725AAC" w14:textId="77777777" w:rsidTr="00C336B0">
        <w:trPr>
          <w:trHeight w:val="458"/>
        </w:trPr>
        <w:tc>
          <w:tcPr>
            <w:tcW w:w="2520" w:type="dxa"/>
          </w:tcPr>
          <w:p w14:paraId="3520CA56" w14:textId="77777777" w:rsidR="00C336B0" w:rsidRDefault="00C336B0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bottom"/>
          </w:tcPr>
          <w:p w14:paraId="45FF1E08" w14:textId="298657E7" w:rsidR="00C336B0" w:rsidRDefault="00C336B0" w:rsidP="00C336B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  <w:tc>
          <w:tcPr>
            <w:tcW w:w="2970" w:type="dxa"/>
            <w:vAlign w:val="bottom"/>
          </w:tcPr>
          <w:p w14:paraId="672FFC1C" w14:textId="21E6F7C9" w:rsidR="00C336B0" w:rsidRDefault="00C336B0" w:rsidP="00C336B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</w:tr>
    </w:tbl>
    <w:p w14:paraId="4DE346AF" w14:textId="77777777" w:rsidR="00611DF7" w:rsidRDefault="00611DF7" w:rsidP="00611DF7">
      <w:pPr>
        <w:rPr>
          <w:rFonts w:ascii="Arial" w:hAnsi="Arial" w:cs="Arial"/>
          <w:sz w:val="22"/>
          <w:szCs w:val="22"/>
        </w:rPr>
        <w:sectPr w:rsidR="00611DF7" w:rsidSect="004C3F50">
          <w:footerReference w:type="even" r:id="rId8"/>
          <w:footerReference w:type="defaul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1988379" w14:textId="77777777" w:rsidR="00410159" w:rsidRDefault="00410159" w:rsidP="0020683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Ongoing Observations and Data Collection</w:t>
      </w:r>
    </w:p>
    <w:p w14:paraId="315E993C" w14:textId="1324B1C1" w:rsidR="00410159" w:rsidRDefault="00410159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your radish plant</w:t>
      </w:r>
      <w:r w:rsidR="00C336B0">
        <w:rPr>
          <w:rFonts w:ascii="Arial" w:hAnsi="Arial" w:cs="Arial"/>
          <w:sz w:val="22"/>
          <w:szCs w:val="22"/>
        </w:rPr>
        <w:t xml:space="preserve">s germinate and grow, </w:t>
      </w:r>
      <w:r>
        <w:rPr>
          <w:rFonts w:ascii="Arial" w:hAnsi="Arial" w:cs="Arial"/>
          <w:sz w:val="22"/>
          <w:szCs w:val="22"/>
        </w:rPr>
        <w:t xml:space="preserve">make regular observations in this table. </w:t>
      </w:r>
    </w:p>
    <w:p w14:paraId="56749637" w14:textId="251944CE" w:rsidR="00046901" w:rsidRDefault="00046901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Ideas of what to record: germination date, percent of seeds that germinate, how often you add water to the trays, appearance of growing plants, how fast the plants are growing, and more!</w:t>
      </w:r>
    </w:p>
    <w:tbl>
      <w:tblPr>
        <w:tblStyle w:val="TableGrid"/>
        <w:tblW w:w="8748" w:type="dxa"/>
        <w:tblLook w:val="04A0" w:firstRow="1" w:lastRow="0" w:firstColumn="1" w:lastColumn="0" w:noHBand="0" w:noVBand="1"/>
      </w:tblPr>
      <w:tblGrid>
        <w:gridCol w:w="1908"/>
        <w:gridCol w:w="6840"/>
      </w:tblGrid>
      <w:tr w:rsidR="00C336B0" w14:paraId="69549FDE" w14:textId="77777777" w:rsidTr="009126ED">
        <w:tc>
          <w:tcPr>
            <w:tcW w:w="1908" w:type="dxa"/>
          </w:tcPr>
          <w:p w14:paraId="15296FC9" w14:textId="77777777" w:rsidR="00C336B0" w:rsidRPr="00410159" w:rsidRDefault="00C336B0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Date</w:t>
            </w:r>
          </w:p>
        </w:tc>
        <w:tc>
          <w:tcPr>
            <w:tcW w:w="6840" w:type="dxa"/>
          </w:tcPr>
          <w:p w14:paraId="71B23574" w14:textId="77777777" w:rsidR="00C336B0" w:rsidRPr="00410159" w:rsidRDefault="00C336B0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Observations</w:t>
            </w:r>
          </w:p>
        </w:tc>
      </w:tr>
      <w:tr w:rsidR="00C336B0" w14:paraId="5E1C3CFA" w14:textId="77777777" w:rsidTr="009126ED">
        <w:trPr>
          <w:trHeight w:val="1644"/>
        </w:trPr>
        <w:tc>
          <w:tcPr>
            <w:tcW w:w="1908" w:type="dxa"/>
          </w:tcPr>
          <w:p w14:paraId="6E85EADA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228F99EB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21D4664A" w14:textId="77777777" w:rsidTr="009126ED">
        <w:trPr>
          <w:trHeight w:val="1644"/>
        </w:trPr>
        <w:tc>
          <w:tcPr>
            <w:tcW w:w="1908" w:type="dxa"/>
          </w:tcPr>
          <w:p w14:paraId="7C5C1BE8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4A7925B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39EAE57F" w14:textId="77777777" w:rsidTr="009126ED">
        <w:trPr>
          <w:trHeight w:val="1644"/>
        </w:trPr>
        <w:tc>
          <w:tcPr>
            <w:tcW w:w="1908" w:type="dxa"/>
          </w:tcPr>
          <w:p w14:paraId="6C64F368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7DAC467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7DC69E3C" w14:textId="77777777" w:rsidTr="009126ED">
        <w:trPr>
          <w:trHeight w:val="1644"/>
        </w:trPr>
        <w:tc>
          <w:tcPr>
            <w:tcW w:w="1908" w:type="dxa"/>
          </w:tcPr>
          <w:p w14:paraId="03730891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6F1C4477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399C7E41" w14:textId="77777777" w:rsidTr="009126ED">
        <w:trPr>
          <w:trHeight w:val="1644"/>
        </w:trPr>
        <w:tc>
          <w:tcPr>
            <w:tcW w:w="1908" w:type="dxa"/>
          </w:tcPr>
          <w:p w14:paraId="47B14DAC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7FD8C48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059277D1" w14:textId="77777777" w:rsidTr="009126ED">
        <w:trPr>
          <w:trHeight w:val="1644"/>
        </w:trPr>
        <w:tc>
          <w:tcPr>
            <w:tcW w:w="1908" w:type="dxa"/>
          </w:tcPr>
          <w:p w14:paraId="43A46120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142ED67A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B3024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1671F0"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78B43" w14:textId="77777777" w:rsidR="00E73107" w:rsidRDefault="00E73107" w:rsidP="0056725A">
      <w:r>
        <w:separator/>
      </w:r>
    </w:p>
  </w:endnote>
  <w:endnote w:type="continuationSeparator" w:id="0">
    <w:p w14:paraId="0FF68F45" w14:textId="77777777" w:rsidR="00E73107" w:rsidRDefault="00E7310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FC2A" w14:textId="77777777" w:rsidR="00C336B0" w:rsidRDefault="00C336B0" w:rsidP="003C1A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DC733" w14:textId="77777777" w:rsidR="00C336B0" w:rsidRDefault="00C336B0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C5ACF" w14:textId="624D9F47" w:rsidR="001671F0" w:rsidRPr="00203118" w:rsidRDefault="001671F0" w:rsidP="001671F0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203118">
      <w:rPr>
        <w:rFonts w:ascii="Arial" w:hAnsi="Arial" w:cs="Arial"/>
        <w:i/>
        <w:sz w:val="16"/>
        <w:szCs w:val="16"/>
      </w:rPr>
      <w:t xml:space="preserve">Plants Unit, </w:t>
    </w:r>
    <w:r w:rsidR="00696E30">
      <w:rPr>
        <w:rFonts w:ascii="Arial" w:hAnsi="Arial" w:cs="Arial"/>
        <w:i/>
        <w:sz w:val="16"/>
        <w:szCs w:val="16"/>
      </w:rPr>
      <w:t>Pre-</w:t>
    </w:r>
    <w:r w:rsidRPr="00203118">
      <w:rPr>
        <w:rFonts w:ascii="Arial" w:hAnsi="Arial" w:cs="Arial"/>
        <w:i/>
        <w:sz w:val="16"/>
        <w:szCs w:val="16"/>
      </w:rPr>
      <w:t>Activity 0.2PT</w:t>
    </w:r>
  </w:p>
  <w:p w14:paraId="7CE4550E" w14:textId="02172FEA" w:rsidR="00C336B0" w:rsidRPr="00203118" w:rsidRDefault="001671F0" w:rsidP="001671F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20311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20311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20311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203118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20311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C3E7E" w14:textId="77777777" w:rsidR="004C3F50" w:rsidRPr="00203118" w:rsidRDefault="004C3F50" w:rsidP="004C3F50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7E06541E" w14:textId="3293700F" w:rsidR="004C3F50" w:rsidRPr="00203118" w:rsidRDefault="004C3F50" w:rsidP="004C3F5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0311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4384" behindDoc="0" locked="0" layoutInCell="1" allowOverlap="1" wp14:anchorId="2B274167" wp14:editId="1C04E15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03118">
      <w:rPr>
        <w:rFonts w:ascii="Arial" w:hAnsi="Arial" w:cs="Arial"/>
        <w:i/>
        <w:color w:val="000000" w:themeColor="text1"/>
        <w:sz w:val="16"/>
        <w:szCs w:val="16"/>
      </w:rPr>
      <w:t xml:space="preserve"> Plants Unit, Pre</w:t>
    </w:r>
    <w:r w:rsidR="00696E30">
      <w:rPr>
        <w:rFonts w:ascii="Arial" w:hAnsi="Arial" w:cs="Arial"/>
        <w:i/>
        <w:color w:val="000000" w:themeColor="text1"/>
        <w:sz w:val="16"/>
        <w:szCs w:val="16"/>
      </w:rPr>
      <w:t>-</w:t>
    </w:r>
    <w:r w:rsidRPr="00203118">
      <w:rPr>
        <w:rFonts w:ascii="Arial" w:hAnsi="Arial" w:cs="Arial"/>
        <w:i/>
        <w:color w:val="000000" w:themeColor="text1"/>
        <w:sz w:val="16"/>
        <w:szCs w:val="16"/>
      </w:rPr>
      <w:t xml:space="preserve">Activity 0.2PT </w:t>
    </w:r>
  </w:p>
  <w:p w14:paraId="53D5F5EA" w14:textId="7DEB7F45" w:rsidR="004C3F50" w:rsidRPr="00203118" w:rsidRDefault="004C3F50" w:rsidP="004C3F5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20311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203118" w:rsidRPr="00203118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5EB09F2" w14:textId="02448C30" w:rsidR="004C3F50" w:rsidRPr="00203118" w:rsidRDefault="004C3F50" w:rsidP="004C3F50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  <w:sz w:val="22"/>
        <w:szCs w:val="20"/>
      </w:rPr>
    </w:pPr>
    <w:r w:rsidRPr="0020311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046901" w:rsidRPr="00D94578" w14:paraId="444F7658" w14:textId="77777777" w:rsidTr="00536FA5">
      <w:trPr>
        <w:trHeight w:val="541"/>
      </w:trPr>
      <w:tc>
        <w:tcPr>
          <w:tcW w:w="4434" w:type="dxa"/>
          <w:shd w:val="clear" w:color="auto" w:fill="auto"/>
        </w:tcPr>
        <w:p w14:paraId="506CBE9D" w14:textId="77777777" w:rsidR="00046901" w:rsidRPr="00D94578" w:rsidRDefault="00046901" w:rsidP="00536FA5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0288" behindDoc="0" locked="0" layoutInCell="1" allowOverlap="1" wp14:anchorId="377BE3D6" wp14:editId="26E068BA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76D974F5" w14:textId="77777777" w:rsidR="00046901" w:rsidRPr="00611DF7" w:rsidRDefault="00046901" w:rsidP="00536FA5">
          <w:pPr>
            <w:pStyle w:val="Footer"/>
            <w:ind w:firstLine="156"/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  </w:t>
          </w:r>
          <w:r w:rsidRPr="00611DF7">
            <w:rPr>
              <w:rFonts w:ascii="Arial" w:hAnsi="Arial" w:cs="Arial"/>
              <w:i/>
            </w:rPr>
            <w:t>Plants</w:t>
          </w:r>
          <w:r>
            <w:rPr>
              <w:rFonts w:ascii="Arial" w:hAnsi="Arial" w:cs="Arial"/>
              <w:i/>
            </w:rPr>
            <w:t xml:space="preserve"> Unit</w:t>
          </w:r>
          <w:r w:rsidRPr="00611DF7">
            <w:rPr>
              <w:rFonts w:ascii="Arial" w:hAnsi="Arial" w:cs="Arial"/>
              <w:i/>
            </w:rPr>
            <w:t xml:space="preserve">, </w:t>
          </w:r>
          <w:r>
            <w:rPr>
              <w:rFonts w:ascii="Arial" w:hAnsi="Arial" w:cs="Arial"/>
              <w:i/>
            </w:rPr>
            <w:t xml:space="preserve">Individual </w:t>
          </w:r>
          <w:r w:rsidRPr="00611DF7">
            <w:rPr>
              <w:rFonts w:ascii="Arial" w:hAnsi="Arial" w:cs="Arial"/>
              <w:i/>
            </w:rPr>
            <w:t>Pre-Lesson Activity 1.2</w:t>
          </w:r>
          <w:r w:rsidRPr="00C336B0">
            <w:rPr>
              <w:rFonts w:ascii="Arial" w:hAnsi="Arial" w:cs="Arial"/>
              <w:i/>
              <w:color w:val="FF0000"/>
            </w:rPr>
            <w:t>PT</w:t>
          </w:r>
        </w:p>
        <w:p w14:paraId="0F68D8BD" w14:textId="77777777" w:rsidR="00046901" w:rsidRPr="00D94578" w:rsidRDefault="00046901" w:rsidP="00536FA5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36B9E404" w14:textId="58C22229" w:rsidR="00C336B0" w:rsidRDefault="00C33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A0CEE" w14:textId="77777777" w:rsidR="00E73107" w:rsidRDefault="00E73107" w:rsidP="0056725A">
      <w:r>
        <w:separator/>
      </w:r>
    </w:p>
  </w:footnote>
  <w:footnote w:type="continuationSeparator" w:id="0">
    <w:p w14:paraId="422F6060" w14:textId="77777777" w:rsidR="00E73107" w:rsidRDefault="00E73107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925C7"/>
    <w:multiLevelType w:val="hybridMultilevel"/>
    <w:tmpl w:val="E7265DA8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34A58"/>
    <w:multiLevelType w:val="hybridMultilevel"/>
    <w:tmpl w:val="F208CE82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F815B4"/>
    <w:multiLevelType w:val="hybridMultilevel"/>
    <w:tmpl w:val="89D64B5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C34A1"/>
    <w:multiLevelType w:val="hybridMultilevel"/>
    <w:tmpl w:val="9726308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20B8A"/>
    <w:multiLevelType w:val="hybridMultilevel"/>
    <w:tmpl w:val="C880932E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F7"/>
    <w:rsid w:val="00017700"/>
    <w:rsid w:val="00042493"/>
    <w:rsid w:val="000462DE"/>
    <w:rsid w:val="00046901"/>
    <w:rsid w:val="000A669F"/>
    <w:rsid w:val="000B08CC"/>
    <w:rsid w:val="000B4B02"/>
    <w:rsid w:val="00124F5D"/>
    <w:rsid w:val="00147D02"/>
    <w:rsid w:val="001671F0"/>
    <w:rsid w:val="001906F0"/>
    <w:rsid w:val="001922C6"/>
    <w:rsid w:val="001D6BF1"/>
    <w:rsid w:val="00201F83"/>
    <w:rsid w:val="00203118"/>
    <w:rsid w:val="00206831"/>
    <w:rsid w:val="0023015B"/>
    <w:rsid w:val="002A421B"/>
    <w:rsid w:val="002B3E69"/>
    <w:rsid w:val="0035567C"/>
    <w:rsid w:val="00391232"/>
    <w:rsid w:val="003C1AA8"/>
    <w:rsid w:val="00407E65"/>
    <w:rsid w:val="00410159"/>
    <w:rsid w:val="00421738"/>
    <w:rsid w:val="004734B7"/>
    <w:rsid w:val="00480F05"/>
    <w:rsid w:val="00481E63"/>
    <w:rsid w:val="004B4C4B"/>
    <w:rsid w:val="004C3F50"/>
    <w:rsid w:val="00522807"/>
    <w:rsid w:val="00566B5A"/>
    <w:rsid w:val="0056725A"/>
    <w:rsid w:val="00605CED"/>
    <w:rsid w:val="00611DF7"/>
    <w:rsid w:val="006139BF"/>
    <w:rsid w:val="006772B4"/>
    <w:rsid w:val="0069253F"/>
    <w:rsid w:val="00696E30"/>
    <w:rsid w:val="006B06B5"/>
    <w:rsid w:val="006B219E"/>
    <w:rsid w:val="006D5420"/>
    <w:rsid w:val="007529DE"/>
    <w:rsid w:val="007B3788"/>
    <w:rsid w:val="007E0C7D"/>
    <w:rsid w:val="00810966"/>
    <w:rsid w:val="00841BC4"/>
    <w:rsid w:val="00852C81"/>
    <w:rsid w:val="00864454"/>
    <w:rsid w:val="008746BD"/>
    <w:rsid w:val="008A0EA2"/>
    <w:rsid w:val="008F47D5"/>
    <w:rsid w:val="009126ED"/>
    <w:rsid w:val="009325D7"/>
    <w:rsid w:val="00954DD9"/>
    <w:rsid w:val="00956CC3"/>
    <w:rsid w:val="00957FA3"/>
    <w:rsid w:val="009717E2"/>
    <w:rsid w:val="00990C38"/>
    <w:rsid w:val="009A7428"/>
    <w:rsid w:val="00A712DE"/>
    <w:rsid w:val="00B51D0B"/>
    <w:rsid w:val="00B61170"/>
    <w:rsid w:val="00B61BD0"/>
    <w:rsid w:val="00B6613C"/>
    <w:rsid w:val="00B776CE"/>
    <w:rsid w:val="00BB0CBB"/>
    <w:rsid w:val="00BC6C1C"/>
    <w:rsid w:val="00C27633"/>
    <w:rsid w:val="00C336B0"/>
    <w:rsid w:val="00C35D03"/>
    <w:rsid w:val="00C95911"/>
    <w:rsid w:val="00CD6370"/>
    <w:rsid w:val="00CE6EA5"/>
    <w:rsid w:val="00D311CB"/>
    <w:rsid w:val="00D4685F"/>
    <w:rsid w:val="00D71ADB"/>
    <w:rsid w:val="00D73B4F"/>
    <w:rsid w:val="00D73CA5"/>
    <w:rsid w:val="00D75ABE"/>
    <w:rsid w:val="00D94578"/>
    <w:rsid w:val="00DE2FEF"/>
    <w:rsid w:val="00E73107"/>
    <w:rsid w:val="00E93B8E"/>
    <w:rsid w:val="00F1372B"/>
    <w:rsid w:val="00F45BDA"/>
    <w:rsid w:val="00F62BF3"/>
    <w:rsid w:val="00F85469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C9243D"/>
  <w14:defaultImageDpi w14:val="300"/>
  <w15:docId w15:val="{DBF49CFB-3D11-1347-A972-83290528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07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2B58E8-14C0-1E4B-BC23-CDE8AEE7F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3 Worksheet.dotx</Template>
  <TotalTime>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Tompkins, Elizabeth</cp:lastModifiedBy>
  <cp:revision>6</cp:revision>
  <dcterms:created xsi:type="dcterms:W3CDTF">2017-08-16T18:20:00Z</dcterms:created>
  <dcterms:modified xsi:type="dcterms:W3CDTF">2019-08-28T19:46:00Z</dcterms:modified>
</cp:coreProperties>
</file>